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743" w:type="dxa"/>
        <w:tblInd w:w="-147" w:type="dxa"/>
        <w:tblLook w:val="04A0" w:firstRow="1" w:lastRow="0" w:firstColumn="1" w:lastColumn="0" w:noHBand="0" w:noVBand="1"/>
      </w:tblPr>
      <w:tblGrid>
        <w:gridCol w:w="1843"/>
        <w:gridCol w:w="11057"/>
        <w:gridCol w:w="1843"/>
      </w:tblGrid>
      <w:tr w:rsidR="00AE5E56" w:rsidTr="003B0076">
        <w:tc>
          <w:tcPr>
            <w:tcW w:w="1843" w:type="dxa"/>
          </w:tcPr>
          <w:bookmarkStart w:id="0" w:name="_top"/>
          <w:bookmarkEnd w:id="0"/>
          <w:p w:rsidR="00AE5E56" w:rsidRDefault="003B007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37.2pt" o:ole="">
                  <v:imagedata r:id="rId6" o:title=""/>
                </v:shape>
                <o:OLEObject Type="Embed" ProgID="PBrush" ShapeID="_x0000_i1025" DrawAspect="Content" ObjectID="_1648294517" r:id="rId7"/>
              </w:object>
            </w:r>
          </w:p>
        </w:tc>
        <w:tc>
          <w:tcPr>
            <w:tcW w:w="11057"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1843" w:type="dxa"/>
          </w:tcPr>
          <w:p w:rsidR="00AE5E56" w:rsidRPr="00AE5E56" w:rsidRDefault="00AE5E56" w:rsidP="0028366F">
            <w:pPr>
              <w:jc w:val="center"/>
              <w:rPr>
                <w:rFonts w:ascii="Arial" w:hAnsi="Arial" w:cs="Arial"/>
                <w:sz w:val="24"/>
                <w:szCs w:val="24"/>
              </w:rPr>
            </w:pPr>
          </w:p>
          <w:p w:rsidR="00AE5E56" w:rsidRPr="00AE5E56" w:rsidRDefault="00AD340C" w:rsidP="001A4916">
            <w:pPr>
              <w:jc w:val="center"/>
              <w:rPr>
                <w:rFonts w:ascii="Arial" w:hAnsi="Arial" w:cs="Arial"/>
                <w:sz w:val="24"/>
                <w:szCs w:val="24"/>
              </w:rPr>
            </w:pPr>
            <w:r>
              <w:rPr>
                <w:rFonts w:ascii="Arial" w:hAnsi="Arial" w:cs="Arial"/>
                <w:sz w:val="24"/>
                <w:szCs w:val="24"/>
              </w:rPr>
              <w:t>HACCP.</w:t>
            </w:r>
            <w:r w:rsidR="003B0076">
              <w:rPr>
                <w:rFonts w:ascii="Arial" w:hAnsi="Arial" w:cs="Arial"/>
                <w:sz w:val="24"/>
                <w:szCs w:val="24"/>
              </w:rPr>
              <w:t>04.</w:t>
            </w:r>
            <w:r w:rsidR="001A4916">
              <w:rPr>
                <w:rFonts w:ascii="Arial" w:hAnsi="Arial" w:cs="Arial"/>
                <w:sz w:val="24"/>
                <w:szCs w:val="24"/>
              </w:rPr>
              <w:t>2</w:t>
            </w:r>
          </w:p>
        </w:tc>
      </w:tr>
      <w:tr w:rsidR="00AE5E56" w:rsidTr="0028366F">
        <w:tc>
          <w:tcPr>
            <w:tcW w:w="14743" w:type="dxa"/>
            <w:gridSpan w:val="3"/>
          </w:tcPr>
          <w:p w:rsidR="00AE5E56" w:rsidRPr="003B0076" w:rsidRDefault="003B0076" w:rsidP="0028366F">
            <w:pPr>
              <w:rPr>
                <w:rFonts w:ascii="Arial" w:hAnsi="Arial" w:cs="Arial"/>
                <w:sz w:val="24"/>
                <w:szCs w:val="24"/>
              </w:rPr>
            </w:pPr>
            <w:r w:rsidRPr="003B0076">
              <w:rPr>
                <w:rFonts w:ascii="Arial" w:hAnsi="Arial" w:cs="Arial"/>
                <w:sz w:val="24"/>
                <w:szCs w:val="24"/>
              </w:rPr>
              <w:t>Gefährdun</w:t>
            </w:r>
            <w:r>
              <w:rPr>
                <w:rFonts w:ascii="Arial" w:hAnsi="Arial" w:cs="Arial"/>
                <w:sz w:val="24"/>
                <w:szCs w:val="24"/>
              </w:rPr>
              <w:t>gs</w:t>
            </w:r>
            <w:r w:rsidR="001A4916">
              <w:rPr>
                <w:rFonts w:ascii="Arial" w:hAnsi="Arial" w:cs="Arial"/>
                <w:sz w:val="24"/>
                <w:szCs w:val="24"/>
              </w:rPr>
              <w:t xml:space="preserve">analyse </w:t>
            </w:r>
            <w:r>
              <w:rPr>
                <w:rFonts w:ascii="Arial" w:hAnsi="Arial" w:cs="Arial"/>
                <w:sz w:val="24"/>
                <w:szCs w:val="24"/>
              </w:rPr>
              <w:t>HACCP</w:t>
            </w:r>
          </w:p>
        </w:tc>
      </w:tr>
    </w:tbl>
    <w:p w:rsidR="001D26CE" w:rsidRPr="001D26CE" w:rsidRDefault="001D26CE" w:rsidP="003B0076">
      <w:pPr>
        <w:spacing w:after="0"/>
        <w:rPr>
          <w:rFonts w:ascii="Arial" w:hAnsi="Arial" w:cs="Arial"/>
          <w:sz w:val="16"/>
          <w:szCs w:val="16"/>
          <w:u w:val="single"/>
        </w:rPr>
      </w:pPr>
    </w:p>
    <w:p w:rsidR="00052A76" w:rsidRPr="001D26CE" w:rsidRDefault="001D26CE" w:rsidP="003B0076">
      <w:pPr>
        <w:spacing w:after="0"/>
        <w:rPr>
          <w:rFonts w:ascii="Arial" w:hAnsi="Arial" w:cs="Arial"/>
          <w:sz w:val="20"/>
          <w:szCs w:val="20"/>
        </w:rPr>
      </w:pPr>
      <w:r w:rsidRPr="001D26CE">
        <w:rPr>
          <w:rFonts w:ascii="Arial" w:hAnsi="Arial" w:cs="Arial"/>
          <w:sz w:val="20"/>
          <w:szCs w:val="20"/>
          <w:u w:val="single"/>
        </w:rPr>
        <w:t>Hinweise zur Befüllung</w:t>
      </w:r>
      <w:r w:rsidRPr="001D26CE">
        <w:rPr>
          <w:rFonts w:ascii="Arial" w:hAnsi="Arial" w:cs="Arial"/>
          <w:sz w:val="20"/>
          <w:szCs w:val="20"/>
        </w:rPr>
        <w:t>:</w:t>
      </w:r>
    </w:p>
    <w:p w:rsidR="001D26CE" w:rsidRDefault="001D26CE" w:rsidP="001D26CE">
      <w:pPr>
        <w:spacing w:after="0"/>
        <w:jc w:val="both"/>
        <w:rPr>
          <w:rFonts w:ascii="Arial" w:hAnsi="Arial" w:cs="Arial"/>
          <w:sz w:val="20"/>
          <w:szCs w:val="20"/>
        </w:rPr>
      </w:pPr>
      <w:r w:rsidRPr="001D26CE">
        <w:rPr>
          <w:rFonts w:ascii="Arial" w:hAnsi="Arial" w:cs="Arial"/>
          <w:sz w:val="20"/>
          <w:szCs w:val="20"/>
        </w:rPr>
        <w:t>Dieses Formular dient der Gefahrenanalyse. In diesem Formular kann das HACCP-Team zunächst Gefahren zu den einzelnen Prozessschritten sammeln und sich darüber im Klaren sein, welche Kontrollmechanismen zu den erkannten Gefahren bereits umgesetzt werden, oder umgesetzt werden müssen. Zusätzlich dazu muss dann noch eine Risikobewertung (HACCP.04.3) erfolgen.</w:t>
      </w:r>
      <w:r>
        <w:rPr>
          <w:rFonts w:ascii="Arial" w:hAnsi="Arial" w:cs="Arial"/>
          <w:sz w:val="20"/>
          <w:szCs w:val="20"/>
        </w:rPr>
        <w:t xml:space="preserve"> Diese Analyse muss für alle zu verarbeitende</w:t>
      </w:r>
      <w:r w:rsidR="001D4878">
        <w:rPr>
          <w:rFonts w:ascii="Arial" w:hAnsi="Arial" w:cs="Arial"/>
          <w:sz w:val="20"/>
          <w:szCs w:val="20"/>
        </w:rPr>
        <w:t xml:space="preserve"> Verarbeitungsvorgänge mit Lebensmittel umgesetzt werden.</w:t>
      </w:r>
    </w:p>
    <w:p w:rsidR="001D4878" w:rsidRPr="00F371B0" w:rsidRDefault="001D4878" w:rsidP="001D26CE">
      <w:pPr>
        <w:spacing w:after="0"/>
        <w:jc w:val="both"/>
        <w:rPr>
          <w:rFonts w:ascii="Arial" w:hAnsi="Arial" w:cs="Arial"/>
          <w:sz w:val="16"/>
          <w:szCs w:val="16"/>
        </w:rPr>
      </w:pPr>
    </w:p>
    <w:p w:rsidR="001D4878" w:rsidRDefault="001D4878" w:rsidP="001D26CE">
      <w:pPr>
        <w:spacing w:after="0"/>
        <w:jc w:val="both"/>
        <w:rPr>
          <w:rFonts w:ascii="Arial" w:hAnsi="Arial" w:cs="Arial"/>
          <w:sz w:val="20"/>
          <w:szCs w:val="20"/>
        </w:rPr>
      </w:pPr>
      <w:r w:rsidRPr="001D4878">
        <w:rPr>
          <w:rFonts w:ascii="Arial" w:hAnsi="Arial" w:cs="Arial"/>
          <w:sz w:val="20"/>
          <w:szCs w:val="20"/>
          <w:u w:val="single"/>
        </w:rPr>
        <w:t>Verarbeitungsvorgang</w:t>
      </w:r>
      <w:r w:rsidRPr="001D4878">
        <w:rPr>
          <w:rFonts w:ascii="Arial" w:hAnsi="Arial" w:cs="Arial"/>
          <w:sz w:val="20"/>
          <w:szCs w:val="20"/>
        </w:rPr>
        <w:t xml:space="preserve">: </w:t>
      </w:r>
      <w:r w:rsidR="00853189">
        <w:rPr>
          <w:rFonts w:ascii="Arial" w:hAnsi="Arial" w:cs="Arial"/>
          <w:b/>
          <w:sz w:val="20"/>
          <w:szCs w:val="20"/>
        </w:rPr>
        <w:t>Bezeichnung (Toastbrot herstellen usw.)</w:t>
      </w:r>
    </w:p>
    <w:p w:rsidR="00853189" w:rsidRDefault="00853189" w:rsidP="001D26CE">
      <w:pPr>
        <w:spacing w:after="0"/>
        <w:jc w:val="both"/>
        <w:rPr>
          <w:rFonts w:ascii="Arial" w:hAnsi="Arial" w:cs="Arial"/>
          <w:b/>
          <w:sz w:val="20"/>
          <w:szCs w:val="20"/>
        </w:rPr>
      </w:pPr>
      <w:r w:rsidRPr="00853189">
        <w:rPr>
          <w:rFonts w:ascii="Arial" w:hAnsi="Arial" w:cs="Arial"/>
          <w:sz w:val="20"/>
          <w:szCs w:val="20"/>
          <w:u w:val="single"/>
        </w:rPr>
        <w:t>Nummer HACCP Ablage</w:t>
      </w:r>
      <w:r>
        <w:rPr>
          <w:rFonts w:ascii="Arial" w:hAnsi="Arial" w:cs="Arial"/>
          <w:sz w:val="20"/>
          <w:szCs w:val="20"/>
        </w:rPr>
        <w:t xml:space="preserve">: </w:t>
      </w:r>
      <w:r>
        <w:rPr>
          <w:rFonts w:ascii="Arial" w:hAnsi="Arial" w:cs="Arial"/>
          <w:b/>
          <w:sz w:val="20"/>
          <w:szCs w:val="20"/>
        </w:rPr>
        <w:t>01</w:t>
      </w:r>
    </w:p>
    <w:p w:rsidR="000B0E7E" w:rsidRPr="000B0E7E" w:rsidRDefault="000B0E7E" w:rsidP="001D26CE">
      <w:pPr>
        <w:spacing w:after="0"/>
        <w:jc w:val="both"/>
        <w:rPr>
          <w:rFonts w:ascii="Arial" w:hAnsi="Arial" w:cs="Arial"/>
          <w:b/>
          <w:sz w:val="20"/>
          <w:szCs w:val="20"/>
        </w:rPr>
      </w:pPr>
      <w:r w:rsidRPr="000B0E7E">
        <w:rPr>
          <w:rFonts w:ascii="Arial" w:hAnsi="Arial" w:cs="Arial"/>
          <w:sz w:val="20"/>
          <w:szCs w:val="20"/>
          <w:u w:val="single"/>
        </w:rPr>
        <w:t>Datum</w:t>
      </w:r>
      <w:r w:rsidRPr="000B0E7E">
        <w:rPr>
          <w:rFonts w:ascii="Arial" w:hAnsi="Arial" w:cs="Arial"/>
          <w:sz w:val="20"/>
          <w:szCs w:val="20"/>
        </w:rPr>
        <w:t>:</w:t>
      </w:r>
      <w:r>
        <w:rPr>
          <w:rFonts w:ascii="Arial" w:hAnsi="Arial" w:cs="Arial"/>
          <w:sz w:val="20"/>
          <w:szCs w:val="20"/>
        </w:rPr>
        <w:t xml:space="preserve"> </w:t>
      </w:r>
      <w:r>
        <w:rPr>
          <w:rFonts w:ascii="Arial" w:hAnsi="Arial" w:cs="Arial"/>
          <w:b/>
          <w:sz w:val="20"/>
          <w:szCs w:val="20"/>
        </w:rPr>
        <w:t>TT.MM.JJJJ</w:t>
      </w:r>
    </w:p>
    <w:p w:rsidR="00052A76" w:rsidRPr="001D26CE" w:rsidRDefault="00052A76" w:rsidP="007A2F6C">
      <w:pPr>
        <w:spacing w:after="0"/>
        <w:rPr>
          <w:rFonts w:ascii="Arial" w:hAnsi="Arial" w:cs="Arial"/>
          <w:sz w:val="16"/>
          <w:szCs w:val="16"/>
        </w:rPr>
      </w:pPr>
    </w:p>
    <w:tbl>
      <w:tblPr>
        <w:tblW w:w="14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5"/>
        <w:gridCol w:w="1417"/>
        <w:gridCol w:w="1985"/>
        <w:gridCol w:w="1701"/>
        <w:gridCol w:w="1984"/>
        <w:gridCol w:w="1559"/>
        <w:gridCol w:w="2127"/>
      </w:tblGrid>
      <w:tr w:rsidR="001D4878" w:rsidRPr="001D26CE" w:rsidTr="00B572F4">
        <w:trPr>
          <w:trHeight w:val="1228"/>
        </w:trPr>
        <w:tc>
          <w:tcPr>
            <w:tcW w:w="1985" w:type="dxa"/>
            <w:shd w:val="clear" w:color="auto" w:fill="FFFFFF" w:themeFill="background1"/>
            <w:vAlign w:val="center"/>
          </w:tcPr>
          <w:p w:rsidR="001D26CE" w:rsidRDefault="001D4878" w:rsidP="001D4878">
            <w:pPr>
              <w:spacing w:after="0"/>
              <w:rPr>
                <w:rFonts w:ascii="Arial" w:hAnsi="Arial" w:cs="Arial"/>
                <w:b/>
                <w:sz w:val="20"/>
                <w:szCs w:val="20"/>
              </w:rPr>
            </w:pPr>
            <w:r>
              <w:rPr>
                <w:rFonts w:ascii="Arial" w:hAnsi="Arial" w:cs="Arial"/>
                <w:b/>
                <w:sz w:val="20"/>
                <w:szCs w:val="20"/>
              </w:rPr>
              <w:t>Prozess</w:t>
            </w:r>
          </w:p>
          <w:p w:rsidR="001D4878" w:rsidRDefault="001D4878" w:rsidP="001D4878">
            <w:pPr>
              <w:spacing w:after="0"/>
              <w:rPr>
                <w:rFonts w:ascii="Arial" w:hAnsi="Arial" w:cs="Arial"/>
                <w:b/>
                <w:sz w:val="20"/>
                <w:szCs w:val="20"/>
              </w:rPr>
            </w:pPr>
            <w:r>
              <w:rPr>
                <w:rFonts w:ascii="Arial" w:hAnsi="Arial" w:cs="Arial"/>
                <w:b/>
                <w:sz w:val="20"/>
                <w:szCs w:val="20"/>
              </w:rPr>
              <w:t>Einzelschritte</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Annahme</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Verarbeitung</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Lagerung</w:t>
            </w:r>
          </w:p>
          <w:p w:rsidR="001D4878" w:rsidRPr="001D26CE" w:rsidRDefault="001D4878" w:rsidP="001D4878">
            <w:pPr>
              <w:spacing w:after="0"/>
              <w:rPr>
                <w:rFonts w:ascii="Arial" w:hAnsi="Arial" w:cs="Arial"/>
                <w:b/>
                <w:sz w:val="20"/>
                <w:szCs w:val="20"/>
              </w:rPr>
            </w:pPr>
            <w:r w:rsidRPr="001D4878">
              <w:rPr>
                <w:rFonts w:ascii="Arial" w:hAnsi="Arial" w:cs="Arial"/>
                <w:sz w:val="20"/>
                <w:szCs w:val="20"/>
              </w:rPr>
              <w:t>Entsorgung</w:t>
            </w:r>
          </w:p>
        </w:tc>
        <w:tc>
          <w:tcPr>
            <w:tcW w:w="1985" w:type="dxa"/>
            <w:shd w:val="clear" w:color="auto" w:fill="FFFFFF" w:themeFill="background1"/>
            <w:vAlign w:val="center"/>
          </w:tcPr>
          <w:p w:rsidR="001D4878" w:rsidRDefault="001D26CE" w:rsidP="001D4878">
            <w:pPr>
              <w:spacing w:after="0"/>
              <w:rPr>
                <w:rFonts w:ascii="Arial" w:hAnsi="Arial" w:cs="Arial"/>
                <w:b/>
                <w:sz w:val="20"/>
                <w:szCs w:val="20"/>
              </w:rPr>
            </w:pPr>
            <w:r w:rsidRPr="001D26CE">
              <w:rPr>
                <w:rFonts w:ascii="Arial" w:hAnsi="Arial" w:cs="Arial"/>
                <w:b/>
                <w:sz w:val="20"/>
                <w:szCs w:val="20"/>
              </w:rPr>
              <w:t xml:space="preserve">Material </w:t>
            </w:r>
          </w:p>
          <w:p w:rsidR="001D26CE" w:rsidRDefault="001D26CE" w:rsidP="001D4878">
            <w:pPr>
              <w:spacing w:after="0"/>
              <w:rPr>
                <w:rFonts w:ascii="Arial" w:hAnsi="Arial" w:cs="Arial"/>
                <w:sz w:val="20"/>
                <w:szCs w:val="20"/>
              </w:rPr>
            </w:pPr>
            <w:r w:rsidRPr="001D4878">
              <w:rPr>
                <w:rFonts w:ascii="Arial" w:hAnsi="Arial" w:cs="Arial"/>
                <w:sz w:val="20"/>
                <w:szCs w:val="20"/>
              </w:rPr>
              <w:t xml:space="preserve">(nur bei </w:t>
            </w:r>
            <w:r w:rsidR="001D4878" w:rsidRPr="001D4878">
              <w:rPr>
                <w:rFonts w:ascii="Arial" w:hAnsi="Arial" w:cs="Arial"/>
                <w:sz w:val="20"/>
                <w:szCs w:val="20"/>
              </w:rPr>
              <w:t>Annahme)</w:t>
            </w:r>
          </w:p>
          <w:p w:rsidR="001D4878" w:rsidRDefault="001D4878" w:rsidP="001D4878">
            <w:pPr>
              <w:spacing w:after="0"/>
              <w:rPr>
                <w:rFonts w:ascii="Arial" w:hAnsi="Arial" w:cs="Arial"/>
                <w:sz w:val="20"/>
                <w:szCs w:val="20"/>
              </w:rPr>
            </w:pPr>
            <w:r>
              <w:rPr>
                <w:rFonts w:ascii="Arial" w:hAnsi="Arial" w:cs="Arial"/>
                <w:sz w:val="20"/>
                <w:szCs w:val="20"/>
              </w:rPr>
              <w:t>Rezeptzutaten</w:t>
            </w:r>
          </w:p>
          <w:p w:rsidR="001D4878" w:rsidRDefault="001D4878" w:rsidP="001D4878">
            <w:pPr>
              <w:spacing w:after="0"/>
              <w:rPr>
                <w:rFonts w:ascii="Arial" w:hAnsi="Arial" w:cs="Arial"/>
                <w:sz w:val="20"/>
                <w:szCs w:val="20"/>
              </w:rPr>
            </w:pPr>
          </w:p>
          <w:p w:rsidR="001D4878" w:rsidRDefault="001D4878" w:rsidP="001D4878">
            <w:pPr>
              <w:spacing w:after="0"/>
              <w:rPr>
                <w:rFonts w:ascii="Arial" w:hAnsi="Arial" w:cs="Arial"/>
                <w:sz w:val="20"/>
                <w:szCs w:val="20"/>
              </w:rPr>
            </w:pPr>
          </w:p>
          <w:p w:rsidR="001D4878" w:rsidRPr="001D4878" w:rsidRDefault="001D4878" w:rsidP="001D4878">
            <w:pPr>
              <w:spacing w:after="0"/>
              <w:rPr>
                <w:rFonts w:ascii="Arial" w:hAnsi="Arial" w:cs="Arial"/>
                <w:sz w:val="20"/>
                <w:szCs w:val="20"/>
              </w:rPr>
            </w:pPr>
          </w:p>
        </w:tc>
        <w:tc>
          <w:tcPr>
            <w:tcW w:w="1417" w:type="dxa"/>
            <w:shd w:val="clear" w:color="auto" w:fill="FFFFFF" w:themeFill="background1"/>
            <w:vAlign w:val="center"/>
          </w:tcPr>
          <w:p w:rsidR="001D26CE" w:rsidRDefault="001D4878" w:rsidP="001D4878">
            <w:pPr>
              <w:spacing w:after="0"/>
              <w:rPr>
                <w:rFonts w:ascii="Arial" w:hAnsi="Arial" w:cs="Arial"/>
                <w:b/>
                <w:sz w:val="20"/>
                <w:szCs w:val="20"/>
              </w:rPr>
            </w:pPr>
            <w:r>
              <w:rPr>
                <w:rFonts w:ascii="Arial" w:hAnsi="Arial" w:cs="Arial"/>
                <w:b/>
                <w:sz w:val="20"/>
                <w:szCs w:val="20"/>
              </w:rPr>
              <w:t>Chemi</w:t>
            </w:r>
            <w:r w:rsidR="001D26CE" w:rsidRPr="001D26CE">
              <w:rPr>
                <w:rFonts w:ascii="Arial" w:hAnsi="Arial" w:cs="Arial"/>
                <w:b/>
                <w:sz w:val="20"/>
                <w:szCs w:val="20"/>
              </w:rPr>
              <w:t>sche Gefahr</w:t>
            </w:r>
          </w:p>
          <w:p w:rsidR="001D4878" w:rsidRDefault="00B572F4" w:rsidP="001D4878">
            <w:pPr>
              <w:spacing w:after="0"/>
              <w:rPr>
                <w:rFonts w:ascii="Arial" w:hAnsi="Arial" w:cs="Arial"/>
                <w:sz w:val="20"/>
                <w:szCs w:val="20"/>
              </w:rPr>
            </w:pPr>
            <w:r>
              <w:rPr>
                <w:rFonts w:ascii="Arial" w:hAnsi="Arial" w:cs="Arial"/>
                <w:sz w:val="20"/>
                <w:szCs w:val="20"/>
              </w:rPr>
              <w:t>Gluten</w:t>
            </w:r>
          </w:p>
          <w:p w:rsidR="00B572F4" w:rsidRDefault="00B572F4" w:rsidP="001D4878">
            <w:pPr>
              <w:spacing w:after="0"/>
              <w:rPr>
                <w:rFonts w:ascii="Arial" w:hAnsi="Arial" w:cs="Arial"/>
                <w:sz w:val="20"/>
                <w:szCs w:val="20"/>
              </w:rPr>
            </w:pPr>
            <w:r>
              <w:rPr>
                <w:rFonts w:ascii="Arial" w:hAnsi="Arial" w:cs="Arial"/>
                <w:sz w:val="20"/>
                <w:szCs w:val="20"/>
              </w:rPr>
              <w:t>Allergene</w:t>
            </w:r>
          </w:p>
          <w:p w:rsidR="00B572F4" w:rsidRDefault="00B572F4" w:rsidP="001D4878">
            <w:pPr>
              <w:spacing w:after="0"/>
              <w:rPr>
                <w:rFonts w:ascii="Arial" w:hAnsi="Arial" w:cs="Arial"/>
                <w:sz w:val="20"/>
                <w:szCs w:val="20"/>
              </w:rPr>
            </w:pPr>
            <w:r>
              <w:rPr>
                <w:rFonts w:ascii="Arial" w:hAnsi="Arial" w:cs="Arial"/>
                <w:sz w:val="20"/>
                <w:szCs w:val="20"/>
              </w:rPr>
              <w:t>Lactose</w:t>
            </w:r>
          </w:p>
          <w:p w:rsidR="00B572F4" w:rsidRPr="001D4878" w:rsidRDefault="00B572F4" w:rsidP="001D4878">
            <w:pPr>
              <w:spacing w:after="0"/>
              <w:rPr>
                <w:rFonts w:ascii="Arial" w:hAnsi="Arial" w:cs="Arial"/>
                <w:sz w:val="20"/>
                <w:szCs w:val="20"/>
              </w:rPr>
            </w:pPr>
          </w:p>
        </w:tc>
        <w:tc>
          <w:tcPr>
            <w:tcW w:w="1985" w:type="dxa"/>
            <w:shd w:val="clear" w:color="auto" w:fill="FFFFFF" w:themeFill="background1"/>
            <w:vAlign w:val="center"/>
          </w:tcPr>
          <w:p w:rsidR="00B572F4" w:rsidRDefault="001D26CE" w:rsidP="001D4878">
            <w:pPr>
              <w:spacing w:after="0"/>
              <w:rPr>
                <w:rFonts w:ascii="Arial" w:hAnsi="Arial" w:cs="Arial"/>
                <w:b/>
                <w:sz w:val="20"/>
                <w:szCs w:val="20"/>
              </w:rPr>
            </w:pPr>
            <w:r w:rsidRPr="001D26CE">
              <w:rPr>
                <w:rFonts w:ascii="Arial" w:hAnsi="Arial" w:cs="Arial"/>
                <w:b/>
                <w:sz w:val="20"/>
                <w:szCs w:val="20"/>
              </w:rPr>
              <w:t xml:space="preserve">Chemische </w:t>
            </w:r>
          </w:p>
          <w:p w:rsidR="001D26CE" w:rsidRDefault="001D26CE" w:rsidP="001D4878">
            <w:pPr>
              <w:spacing w:after="0"/>
              <w:rPr>
                <w:rFonts w:ascii="Arial" w:hAnsi="Arial" w:cs="Arial"/>
                <w:b/>
                <w:sz w:val="20"/>
                <w:szCs w:val="20"/>
              </w:rPr>
            </w:pPr>
            <w:r w:rsidRPr="001D26CE">
              <w:rPr>
                <w:rFonts w:ascii="Arial" w:hAnsi="Arial" w:cs="Arial"/>
                <w:b/>
                <w:sz w:val="20"/>
                <w:szCs w:val="20"/>
              </w:rPr>
              <w:t>Gefahr Kontroll</w:t>
            </w:r>
            <w:r w:rsidR="00B572F4">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 xml:space="preserve">Deklaration </w:t>
            </w:r>
            <w:r w:rsidR="001A67E7">
              <w:rPr>
                <w:rFonts w:ascii="Arial" w:hAnsi="Arial" w:cs="Arial"/>
                <w:sz w:val="20"/>
                <w:szCs w:val="20"/>
              </w:rPr>
              <w:t>Liste</w:t>
            </w:r>
          </w:p>
          <w:p w:rsidR="00B572F4" w:rsidRDefault="00B572F4" w:rsidP="001D4878">
            <w:pPr>
              <w:spacing w:after="0"/>
              <w:rPr>
                <w:rFonts w:ascii="Arial" w:hAnsi="Arial" w:cs="Arial"/>
                <w:sz w:val="20"/>
                <w:szCs w:val="20"/>
              </w:rPr>
            </w:pPr>
            <w:r>
              <w:rPr>
                <w:rFonts w:ascii="Arial" w:hAnsi="Arial" w:cs="Arial"/>
                <w:sz w:val="20"/>
                <w:szCs w:val="20"/>
              </w:rPr>
              <w:t>Trinkwasser</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1701" w:type="dxa"/>
            <w:shd w:val="clear" w:color="auto" w:fill="FFFFFF" w:themeFill="background1"/>
            <w:vAlign w:val="center"/>
          </w:tcPr>
          <w:p w:rsidR="00B572F4" w:rsidRDefault="001D26CE" w:rsidP="001D4878">
            <w:pPr>
              <w:spacing w:after="0"/>
              <w:rPr>
                <w:rFonts w:ascii="Arial" w:hAnsi="Arial" w:cs="Arial"/>
                <w:b/>
                <w:sz w:val="20"/>
                <w:szCs w:val="20"/>
              </w:rPr>
            </w:pPr>
            <w:r w:rsidRPr="001D26CE">
              <w:rPr>
                <w:rFonts w:ascii="Arial" w:hAnsi="Arial" w:cs="Arial"/>
                <w:b/>
                <w:sz w:val="20"/>
                <w:szCs w:val="20"/>
              </w:rPr>
              <w:t xml:space="preserve">Biologische </w:t>
            </w:r>
          </w:p>
          <w:p w:rsidR="001D26CE" w:rsidRDefault="001D26CE" w:rsidP="001D4878">
            <w:pPr>
              <w:spacing w:after="0"/>
              <w:rPr>
                <w:rFonts w:ascii="Arial" w:hAnsi="Arial" w:cs="Arial"/>
                <w:b/>
                <w:sz w:val="20"/>
                <w:szCs w:val="20"/>
              </w:rPr>
            </w:pPr>
            <w:r w:rsidRPr="001D26CE">
              <w:rPr>
                <w:rFonts w:ascii="Arial" w:hAnsi="Arial" w:cs="Arial"/>
                <w:b/>
                <w:sz w:val="20"/>
                <w:szCs w:val="20"/>
              </w:rPr>
              <w:t>Gefahr</w:t>
            </w:r>
          </w:p>
          <w:p w:rsidR="00B572F4" w:rsidRDefault="00B572F4" w:rsidP="001D4878">
            <w:pPr>
              <w:spacing w:after="0"/>
              <w:rPr>
                <w:rFonts w:ascii="Arial" w:hAnsi="Arial" w:cs="Arial"/>
                <w:sz w:val="20"/>
                <w:szCs w:val="20"/>
              </w:rPr>
            </w:pPr>
            <w:r>
              <w:rPr>
                <w:rFonts w:ascii="Arial" w:hAnsi="Arial" w:cs="Arial"/>
                <w:sz w:val="20"/>
                <w:szCs w:val="20"/>
              </w:rPr>
              <w:t>Salmonellen</w:t>
            </w:r>
          </w:p>
          <w:p w:rsidR="00B572F4" w:rsidRDefault="00B572F4" w:rsidP="001D4878">
            <w:pPr>
              <w:spacing w:after="0"/>
              <w:rPr>
                <w:rFonts w:ascii="Arial" w:hAnsi="Arial" w:cs="Arial"/>
                <w:sz w:val="20"/>
                <w:szCs w:val="20"/>
              </w:rPr>
            </w:pPr>
            <w:r>
              <w:rPr>
                <w:rFonts w:ascii="Arial" w:hAnsi="Arial" w:cs="Arial"/>
                <w:sz w:val="20"/>
                <w:szCs w:val="20"/>
              </w:rPr>
              <w:t>Keimbelastung</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1984" w:type="dxa"/>
            <w:shd w:val="clear" w:color="auto" w:fill="FFFFFF" w:themeFill="background1"/>
            <w:vAlign w:val="center"/>
          </w:tcPr>
          <w:p w:rsidR="001D26CE" w:rsidRDefault="00B572F4" w:rsidP="001D4878">
            <w:pPr>
              <w:spacing w:after="0"/>
              <w:rPr>
                <w:rFonts w:ascii="Arial" w:hAnsi="Arial" w:cs="Arial"/>
                <w:b/>
                <w:sz w:val="20"/>
                <w:szCs w:val="20"/>
              </w:rPr>
            </w:pPr>
            <w:r>
              <w:rPr>
                <w:rFonts w:ascii="Arial" w:hAnsi="Arial" w:cs="Arial"/>
                <w:b/>
                <w:sz w:val="20"/>
                <w:szCs w:val="20"/>
              </w:rPr>
              <w:t xml:space="preserve">Biologische </w:t>
            </w:r>
            <w:r w:rsidR="001D26CE" w:rsidRPr="001D26CE">
              <w:rPr>
                <w:rFonts w:ascii="Arial" w:hAnsi="Arial" w:cs="Arial"/>
                <w:b/>
                <w:sz w:val="20"/>
                <w:szCs w:val="20"/>
              </w:rPr>
              <w:t>Gefahr Kontroll</w:t>
            </w:r>
            <w:r>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Trinkwasser-untersuchung</w:t>
            </w:r>
          </w:p>
          <w:p w:rsidR="00B572F4" w:rsidRDefault="00B572F4" w:rsidP="001D4878">
            <w:pPr>
              <w:spacing w:after="0"/>
              <w:rPr>
                <w:rFonts w:ascii="Arial" w:hAnsi="Arial" w:cs="Arial"/>
                <w:sz w:val="20"/>
                <w:szCs w:val="20"/>
              </w:rPr>
            </w:pPr>
            <w:r>
              <w:rPr>
                <w:rFonts w:ascii="Arial" w:hAnsi="Arial" w:cs="Arial"/>
                <w:sz w:val="20"/>
                <w:szCs w:val="20"/>
              </w:rPr>
              <w:t>Backprozesse</w:t>
            </w:r>
          </w:p>
          <w:p w:rsidR="00B572F4" w:rsidRPr="00B572F4" w:rsidRDefault="00B572F4" w:rsidP="001D4878">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1D26CE" w:rsidRDefault="001D26CE" w:rsidP="001D4878">
            <w:pPr>
              <w:spacing w:after="0"/>
              <w:rPr>
                <w:rFonts w:ascii="Arial" w:hAnsi="Arial" w:cs="Arial"/>
                <w:b/>
                <w:sz w:val="20"/>
                <w:szCs w:val="20"/>
              </w:rPr>
            </w:pPr>
            <w:r w:rsidRPr="001D26CE">
              <w:rPr>
                <w:rFonts w:ascii="Arial" w:hAnsi="Arial" w:cs="Arial"/>
                <w:b/>
                <w:sz w:val="20"/>
                <w:szCs w:val="20"/>
              </w:rPr>
              <w:t>Physikalische Gefahr</w:t>
            </w:r>
          </w:p>
          <w:p w:rsidR="00B572F4" w:rsidRDefault="00B572F4" w:rsidP="001D4878">
            <w:pPr>
              <w:spacing w:after="0"/>
              <w:rPr>
                <w:rFonts w:ascii="Arial" w:hAnsi="Arial" w:cs="Arial"/>
                <w:sz w:val="20"/>
                <w:szCs w:val="20"/>
              </w:rPr>
            </w:pPr>
            <w:r>
              <w:rPr>
                <w:rFonts w:ascii="Arial" w:hAnsi="Arial" w:cs="Arial"/>
                <w:sz w:val="20"/>
                <w:szCs w:val="20"/>
              </w:rPr>
              <w:t>Fremdkörper</w:t>
            </w:r>
          </w:p>
          <w:p w:rsidR="00B572F4" w:rsidRDefault="00B572F4" w:rsidP="001D4878">
            <w:pPr>
              <w:spacing w:after="0"/>
              <w:rPr>
                <w:rFonts w:ascii="Arial" w:hAnsi="Arial" w:cs="Arial"/>
                <w:sz w:val="20"/>
                <w:szCs w:val="20"/>
              </w:rPr>
            </w:pPr>
            <w:r>
              <w:rPr>
                <w:rFonts w:ascii="Arial" w:hAnsi="Arial" w:cs="Arial"/>
                <w:sz w:val="20"/>
                <w:szCs w:val="20"/>
              </w:rPr>
              <w:t>Schäden</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2127" w:type="dxa"/>
            <w:shd w:val="clear" w:color="auto" w:fill="FFFFFF" w:themeFill="background1"/>
            <w:vAlign w:val="center"/>
          </w:tcPr>
          <w:p w:rsidR="001D26CE" w:rsidRDefault="001D26CE" w:rsidP="001D4878">
            <w:pPr>
              <w:spacing w:after="0"/>
              <w:rPr>
                <w:rFonts w:ascii="Arial" w:hAnsi="Arial" w:cs="Arial"/>
                <w:b/>
                <w:sz w:val="20"/>
                <w:szCs w:val="20"/>
              </w:rPr>
            </w:pPr>
            <w:r w:rsidRPr="001D26CE">
              <w:rPr>
                <w:rFonts w:ascii="Arial" w:hAnsi="Arial" w:cs="Arial"/>
                <w:b/>
                <w:sz w:val="20"/>
                <w:szCs w:val="20"/>
              </w:rPr>
              <w:t>Physikalische Gefahr Kontroll</w:t>
            </w:r>
            <w:r w:rsidR="00B572F4">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Kontrollen</w:t>
            </w:r>
          </w:p>
          <w:p w:rsidR="00B572F4" w:rsidRDefault="00B572F4" w:rsidP="001D4878">
            <w:pPr>
              <w:spacing w:after="0"/>
              <w:rPr>
                <w:rFonts w:ascii="Arial" w:hAnsi="Arial" w:cs="Arial"/>
                <w:sz w:val="20"/>
                <w:szCs w:val="20"/>
              </w:rPr>
            </w:pPr>
            <w:r>
              <w:rPr>
                <w:rFonts w:ascii="Arial" w:hAnsi="Arial" w:cs="Arial"/>
                <w:sz w:val="20"/>
                <w:szCs w:val="20"/>
              </w:rPr>
              <w:t>Schulung</w:t>
            </w:r>
          </w:p>
          <w:p w:rsidR="00B572F4" w:rsidRDefault="00B572F4" w:rsidP="001D4878">
            <w:pPr>
              <w:spacing w:after="0"/>
              <w:rPr>
                <w:rFonts w:ascii="Arial" w:hAnsi="Arial" w:cs="Arial"/>
                <w:sz w:val="20"/>
                <w:szCs w:val="20"/>
              </w:rPr>
            </w:pPr>
            <w:r>
              <w:rPr>
                <w:rFonts w:ascii="Arial" w:hAnsi="Arial" w:cs="Arial"/>
                <w:sz w:val="20"/>
                <w:szCs w:val="20"/>
              </w:rPr>
              <w:t>Werkzeuge nutzen</w:t>
            </w:r>
          </w:p>
          <w:p w:rsidR="00B572F4" w:rsidRPr="00B572F4" w:rsidRDefault="00B572F4" w:rsidP="001D4878">
            <w:pPr>
              <w:spacing w:after="0"/>
              <w:rPr>
                <w:rFonts w:ascii="Arial" w:hAnsi="Arial" w:cs="Arial"/>
                <w:sz w:val="20"/>
                <w:szCs w:val="20"/>
              </w:rPr>
            </w:pPr>
          </w:p>
        </w:tc>
      </w:tr>
      <w:tr w:rsidR="001D4878" w:rsidRPr="001D26CE" w:rsidTr="00B572F4">
        <w:trPr>
          <w:trHeight w:val="321"/>
        </w:trPr>
        <w:tc>
          <w:tcPr>
            <w:tcW w:w="1985" w:type="dxa"/>
          </w:tcPr>
          <w:p w:rsidR="001D4878" w:rsidRPr="00853189" w:rsidRDefault="001D4878" w:rsidP="005C5896">
            <w:pPr>
              <w:rPr>
                <w:rFonts w:ascii="Arial" w:hAnsi="Arial" w:cs="Arial"/>
                <w:b/>
                <w:sz w:val="20"/>
                <w:szCs w:val="20"/>
              </w:rPr>
            </w:pPr>
            <w:bookmarkStart w:id="1" w:name="_GoBack"/>
            <w:bookmarkEnd w:id="1"/>
          </w:p>
        </w:tc>
        <w:tc>
          <w:tcPr>
            <w:tcW w:w="1985" w:type="dxa"/>
          </w:tcPr>
          <w:p w:rsidR="001D4878" w:rsidRPr="001D26CE" w:rsidRDefault="001D4878" w:rsidP="005C5896">
            <w:pPr>
              <w:rPr>
                <w:rFonts w:ascii="Arial" w:hAnsi="Arial" w:cs="Arial"/>
                <w:sz w:val="20"/>
                <w:szCs w:val="20"/>
              </w:rPr>
            </w:pPr>
          </w:p>
        </w:tc>
        <w:tc>
          <w:tcPr>
            <w:tcW w:w="1417" w:type="dxa"/>
          </w:tcPr>
          <w:p w:rsidR="001D4878" w:rsidRPr="001D26CE" w:rsidRDefault="001D4878" w:rsidP="005C5896">
            <w:pPr>
              <w:rPr>
                <w:rFonts w:ascii="Arial" w:hAnsi="Arial" w:cs="Arial"/>
                <w:sz w:val="20"/>
                <w:szCs w:val="20"/>
              </w:rPr>
            </w:pPr>
          </w:p>
        </w:tc>
        <w:tc>
          <w:tcPr>
            <w:tcW w:w="1985" w:type="dxa"/>
          </w:tcPr>
          <w:p w:rsidR="001D4878" w:rsidRPr="001D26CE" w:rsidRDefault="001D4878" w:rsidP="005C5896">
            <w:pPr>
              <w:rPr>
                <w:rFonts w:ascii="Arial" w:hAnsi="Arial" w:cs="Arial"/>
                <w:sz w:val="20"/>
                <w:szCs w:val="20"/>
              </w:rPr>
            </w:pPr>
          </w:p>
        </w:tc>
        <w:tc>
          <w:tcPr>
            <w:tcW w:w="1701" w:type="dxa"/>
          </w:tcPr>
          <w:p w:rsidR="001D4878" w:rsidRPr="001D26CE" w:rsidRDefault="001D4878" w:rsidP="005C5896">
            <w:pPr>
              <w:rPr>
                <w:rFonts w:ascii="Arial" w:hAnsi="Arial" w:cs="Arial"/>
                <w:sz w:val="20"/>
                <w:szCs w:val="20"/>
              </w:rPr>
            </w:pPr>
          </w:p>
        </w:tc>
        <w:tc>
          <w:tcPr>
            <w:tcW w:w="1984" w:type="dxa"/>
          </w:tcPr>
          <w:p w:rsidR="001D4878" w:rsidRPr="001D26CE" w:rsidRDefault="001D4878" w:rsidP="005C5896">
            <w:pPr>
              <w:rPr>
                <w:rFonts w:ascii="Arial" w:hAnsi="Arial" w:cs="Arial"/>
                <w:sz w:val="20"/>
                <w:szCs w:val="20"/>
              </w:rPr>
            </w:pPr>
          </w:p>
        </w:tc>
        <w:tc>
          <w:tcPr>
            <w:tcW w:w="1559" w:type="dxa"/>
          </w:tcPr>
          <w:p w:rsidR="001D4878" w:rsidRPr="001D26CE" w:rsidRDefault="001D4878" w:rsidP="005C5896">
            <w:pPr>
              <w:rPr>
                <w:rFonts w:ascii="Arial" w:hAnsi="Arial" w:cs="Arial"/>
                <w:sz w:val="20"/>
                <w:szCs w:val="20"/>
              </w:rPr>
            </w:pPr>
          </w:p>
        </w:tc>
        <w:tc>
          <w:tcPr>
            <w:tcW w:w="2127" w:type="dxa"/>
          </w:tcPr>
          <w:p w:rsidR="001D4878" w:rsidRPr="001D26CE" w:rsidRDefault="001D4878"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53189" w:rsidRPr="001D26CE" w:rsidTr="005C5896">
        <w:trPr>
          <w:trHeight w:val="1228"/>
        </w:trPr>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lastRenderedPageBreak/>
              <w:t>Prozess</w:t>
            </w:r>
          </w:p>
          <w:p w:rsidR="00853189" w:rsidRDefault="00853189" w:rsidP="005C5896">
            <w:pPr>
              <w:spacing w:after="0"/>
              <w:rPr>
                <w:rFonts w:ascii="Arial" w:hAnsi="Arial" w:cs="Arial"/>
                <w:b/>
                <w:sz w:val="20"/>
                <w:szCs w:val="20"/>
              </w:rPr>
            </w:pPr>
            <w:r>
              <w:rPr>
                <w:rFonts w:ascii="Arial" w:hAnsi="Arial" w:cs="Arial"/>
                <w:b/>
                <w:sz w:val="20"/>
                <w:szCs w:val="20"/>
              </w:rPr>
              <w:t>Einzelschritte</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Annahme</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Verarbeitung</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Lagerung</w:t>
            </w:r>
          </w:p>
          <w:p w:rsidR="00853189" w:rsidRPr="001D26CE" w:rsidRDefault="00853189" w:rsidP="005C5896">
            <w:pPr>
              <w:spacing w:after="0"/>
              <w:rPr>
                <w:rFonts w:ascii="Arial" w:hAnsi="Arial" w:cs="Arial"/>
                <w:b/>
                <w:sz w:val="20"/>
                <w:szCs w:val="20"/>
              </w:rPr>
            </w:pPr>
            <w:r w:rsidRPr="001D4878">
              <w:rPr>
                <w:rFonts w:ascii="Arial" w:hAnsi="Arial" w:cs="Arial"/>
                <w:sz w:val="20"/>
                <w:szCs w:val="20"/>
              </w:rPr>
              <w:t>Entsorgung</w:t>
            </w:r>
          </w:p>
        </w:tc>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Material </w:t>
            </w:r>
          </w:p>
          <w:p w:rsidR="00853189" w:rsidRDefault="00853189" w:rsidP="005C5896">
            <w:pPr>
              <w:spacing w:after="0"/>
              <w:rPr>
                <w:rFonts w:ascii="Arial" w:hAnsi="Arial" w:cs="Arial"/>
                <w:sz w:val="20"/>
                <w:szCs w:val="20"/>
              </w:rPr>
            </w:pPr>
            <w:r w:rsidRPr="001D4878">
              <w:rPr>
                <w:rFonts w:ascii="Arial" w:hAnsi="Arial" w:cs="Arial"/>
                <w:sz w:val="20"/>
                <w:szCs w:val="20"/>
              </w:rPr>
              <w:t>(nur bei Annahme)</w:t>
            </w:r>
          </w:p>
          <w:p w:rsidR="00853189" w:rsidRDefault="00853189" w:rsidP="005C5896">
            <w:pPr>
              <w:spacing w:after="0"/>
              <w:rPr>
                <w:rFonts w:ascii="Arial" w:hAnsi="Arial" w:cs="Arial"/>
                <w:sz w:val="20"/>
                <w:szCs w:val="20"/>
              </w:rPr>
            </w:pPr>
            <w:r>
              <w:rPr>
                <w:rFonts w:ascii="Arial" w:hAnsi="Arial" w:cs="Arial"/>
                <w:sz w:val="20"/>
                <w:szCs w:val="20"/>
              </w:rPr>
              <w:t>Rezeptzutaten</w:t>
            </w:r>
          </w:p>
          <w:p w:rsidR="00853189" w:rsidRDefault="00853189" w:rsidP="005C5896">
            <w:pPr>
              <w:spacing w:after="0"/>
              <w:rPr>
                <w:rFonts w:ascii="Arial" w:hAnsi="Arial" w:cs="Arial"/>
                <w:sz w:val="20"/>
                <w:szCs w:val="20"/>
              </w:rPr>
            </w:pPr>
          </w:p>
          <w:p w:rsidR="00853189" w:rsidRDefault="00853189" w:rsidP="005C5896">
            <w:pPr>
              <w:spacing w:after="0"/>
              <w:rPr>
                <w:rFonts w:ascii="Arial" w:hAnsi="Arial" w:cs="Arial"/>
                <w:sz w:val="20"/>
                <w:szCs w:val="20"/>
              </w:rPr>
            </w:pPr>
          </w:p>
          <w:p w:rsidR="00853189" w:rsidRPr="001D4878" w:rsidRDefault="00853189" w:rsidP="005C5896">
            <w:pPr>
              <w:spacing w:after="0"/>
              <w:rPr>
                <w:rFonts w:ascii="Arial" w:hAnsi="Arial" w:cs="Arial"/>
                <w:sz w:val="20"/>
                <w:szCs w:val="20"/>
              </w:rPr>
            </w:pPr>
          </w:p>
        </w:tc>
        <w:tc>
          <w:tcPr>
            <w:tcW w:w="1417"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853189" w:rsidRDefault="00853189" w:rsidP="005C5896">
            <w:pPr>
              <w:spacing w:after="0"/>
              <w:rPr>
                <w:rFonts w:ascii="Arial" w:hAnsi="Arial" w:cs="Arial"/>
                <w:sz w:val="20"/>
                <w:szCs w:val="20"/>
              </w:rPr>
            </w:pPr>
            <w:r>
              <w:rPr>
                <w:rFonts w:ascii="Arial" w:hAnsi="Arial" w:cs="Arial"/>
                <w:sz w:val="20"/>
                <w:szCs w:val="20"/>
              </w:rPr>
              <w:t>Gluten</w:t>
            </w:r>
          </w:p>
          <w:p w:rsidR="00853189" w:rsidRDefault="00853189" w:rsidP="005C5896">
            <w:pPr>
              <w:spacing w:after="0"/>
              <w:rPr>
                <w:rFonts w:ascii="Arial" w:hAnsi="Arial" w:cs="Arial"/>
                <w:sz w:val="20"/>
                <w:szCs w:val="20"/>
              </w:rPr>
            </w:pPr>
            <w:r>
              <w:rPr>
                <w:rFonts w:ascii="Arial" w:hAnsi="Arial" w:cs="Arial"/>
                <w:sz w:val="20"/>
                <w:szCs w:val="20"/>
              </w:rPr>
              <w:t>Allergene</w:t>
            </w:r>
          </w:p>
          <w:p w:rsidR="00853189" w:rsidRDefault="00853189" w:rsidP="005C5896">
            <w:pPr>
              <w:spacing w:after="0"/>
              <w:rPr>
                <w:rFonts w:ascii="Arial" w:hAnsi="Arial" w:cs="Arial"/>
                <w:sz w:val="20"/>
                <w:szCs w:val="20"/>
              </w:rPr>
            </w:pPr>
            <w:r>
              <w:rPr>
                <w:rFonts w:ascii="Arial" w:hAnsi="Arial" w:cs="Arial"/>
                <w:sz w:val="20"/>
                <w:szCs w:val="20"/>
              </w:rPr>
              <w:t>Lactose</w:t>
            </w:r>
          </w:p>
          <w:p w:rsidR="00853189" w:rsidRPr="001D4878" w:rsidRDefault="00853189" w:rsidP="005C5896">
            <w:pPr>
              <w:spacing w:after="0"/>
              <w:rPr>
                <w:rFonts w:ascii="Arial" w:hAnsi="Arial" w:cs="Arial"/>
                <w:sz w:val="20"/>
                <w:szCs w:val="20"/>
              </w:rPr>
            </w:pPr>
          </w:p>
        </w:tc>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Chemische </w:t>
            </w:r>
          </w:p>
          <w:p w:rsidR="00853189" w:rsidRDefault="00853189"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 xml:space="preserve">Deklaration </w:t>
            </w:r>
            <w:r w:rsidR="001A67E7">
              <w:rPr>
                <w:rFonts w:ascii="Arial" w:hAnsi="Arial" w:cs="Arial"/>
                <w:sz w:val="20"/>
                <w:szCs w:val="20"/>
              </w:rPr>
              <w:t>Liste</w:t>
            </w:r>
          </w:p>
          <w:p w:rsidR="00853189" w:rsidRDefault="00853189" w:rsidP="005C5896">
            <w:pPr>
              <w:spacing w:after="0"/>
              <w:rPr>
                <w:rFonts w:ascii="Arial" w:hAnsi="Arial" w:cs="Arial"/>
                <w:sz w:val="20"/>
                <w:szCs w:val="20"/>
              </w:rPr>
            </w:pPr>
            <w:r>
              <w:rPr>
                <w:rFonts w:ascii="Arial" w:hAnsi="Arial" w:cs="Arial"/>
                <w:sz w:val="20"/>
                <w:szCs w:val="20"/>
              </w:rPr>
              <w:t>Trinkwasser</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1701"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Biologische </w:t>
            </w:r>
          </w:p>
          <w:p w:rsidR="00853189" w:rsidRDefault="00853189" w:rsidP="005C5896">
            <w:pPr>
              <w:spacing w:after="0"/>
              <w:rPr>
                <w:rFonts w:ascii="Arial" w:hAnsi="Arial" w:cs="Arial"/>
                <w:b/>
                <w:sz w:val="20"/>
                <w:szCs w:val="20"/>
              </w:rPr>
            </w:pPr>
            <w:r w:rsidRPr="001D26CE">
              <w:rPr>
                <w:rFonts w:ascii="Arial" w:hAnsi="Arial" w:cs="Arial"/>
                <w:b/>
                <w:sz w:val="20"/>
                <w:szCs w:val="20"/>
              </w:rPr>
              <w:t>Gefahr</w:t>
            </w:r>
          </w:p>
          <w:p w:rsidR="00853189" w:rsidRDefault="00853189" w:rsidP="005C5896">
            <w:pPr>
              <w:spacing w:after="0"/>
              <w:rPr>
                <w:rFonts w:ascii="Arial" w:hAnsi="Arial" w:cs="Arial"/>
                <w:sz w:val="20"/>
                <w:szCs w:val="20"/>
              </w:rPr>
            </w:pPr>
            <w:r>
              <w:rPr>
                <w:rFonts w:ascii="Arial" w:hAnsi="Arial" w:cs="Arial"/>
                <w:sz w:val="20"/>
                <w:szCs w:val="20"/>
              </w:rPr>
              <w:t>Salmonellen</w:t>
            </w:r>
          </w:p>
          <w:p w:rsidR="00853189" w:rsidRDefault="00853189" w:rsidP="005C5896">
            <w:pPr>
              <w:spacing w:after="0"/>
              <w:rPr>
                <w:rFonts w:ascii="Arial" w:hAnsi="Arial" w:cs="Arial"/>
                <w:sz w:val="20"/>
                <w:szCs w:val="20"/>
              </w:rPr>
            </w:pPr>
            <w:r>
              <w:rPr>
                <w:rFonts w:ascii="Arial" w:hAnsi="Arial" w:cs="Arial"/>
                <w:sz w:val="20"/>
                <w:szCs w:val="20"/>
              </w:rPr>
              <w:t>Keimbelastung</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1984"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Trinkwasser-untersuchung</w:t>
            </w:r>
          </w:p>
          <w:p w:rsidR="00853189" w:rsidRDefault="00853189" w:rsidP="005C5896">
            <w:pPr>
              <w:spacing w:after="0"/>
              <w:rPr>
                <w:rFonts w:ascii="Arial" w:hAnsi="Arial" w:cs="Arial"/>
                <w:sz w:val="20"/>
                <w:szCs w:val="20"/>
              </w:rPr>
            </w:pPr>
            <w:r>
              <w:rPr>
                <w:rFonts w:ascii="Arial" w:hAnsi="Arial" w:cs="Arial"/>
                <w:sz w:val="20"/>
                <w:szCs w:val="20"/>
              </w:rPr>
              <w:t>Backprozesse</w:t>
            </w:r>
          </w:p>
          <w:p w:rsidR="00853189" w:rsidRPr="00B572F4" w:rsidRDefault="00853189"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Physikalische Gefahr</w:t>
            </w:r>
          </w:p>
          <w:p w:rsidR="00853189" w:rsidRDefault="00853189" w:rsidP="005C5896">
            <w:pPr>
              <w:spacing w:after="0"/>
              <w:rPr>
                <w:rFonts w:ascii="Arial" w:hAnsi="Arial" w:cs="Arial"/>
                <w:sz w:val="20"/>
                <w:szCs w:val="20"/>
              </w:rPr>
            </w:pPr>
            <w:r>
              <w:rPr>
                <w:rFonts w:ascii="Arial" w:hAnsi="Arial" w:cs="Arial"/>
                <w:sz w:val="20"/>
                <w:szCs w:val="20"/>
              </w:rPr>
              <w:t>Fremdkörper</w:t>
            </w:r>
          </w:p>
          <w:p w:rsidR="00853189" w:rsidRDefault="00853189" w:rsidP="005C5896">
            <w:pPr>
              <w:spacing w:after="0"/>
              <w:rPr>
                <w:rFonts w:ascii="Arial" w:hAnsi="Arial" w:cs="Arial"/>
                <w:sz w:val="20"/>
                <w:szCs w:val="20"/>
              </w:rPr>
            </w:pPr>
            <w:r>
              <w:rPr>
                <w:rFonts w:ascii="Arial" w:hAnsi="Arial" w:cs="Arial"/>
                <w:sz w:val="20"/>
                <w:szCs w:val="20"/>
              </w:rPr>
              <w:t>Schäden</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2127"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Kontrollen</w:t>
            </w:r>
          </w:p>
          <w:p w:rsidR="00853189" w:rsidRDefault="00853189" w:rsidP="005C5896">
            <w:pPr>
              <w:spacing w:after="0"/>
              <w:rPr>
                <w:rFonts w:ascii="Arial" w:hAnsi="Arial" w:cs="Arial"/>
                <w:sz w:val="20"/>
                <w:szCs w:val="20"/>
              </w:rPr>
            </w:pPr>
            <w:r>
              <w:rPr>
                <w:rFonts w:ascii="Arial" w:hAnsi="Arial" w:cs="Arial"/>
                <w:sz w:val="20"/>
                <w:szCs w:val="20"/>
              </w:rPr>
              <w:t>Schulung</w:t>
            </w:r>
          </w:p>
          <w:p w:rsidR="00853189" w:rsidRDefault="00853189" w:rsidP="005C5896">
            <w:pPr>
              <w:spacing w:after="0"/>
              <w:rPr>
                <w:rFonts w:ascii="Arial" w:hAnsi="Arial" w:cs="Arial"/>
                <w:sz w:val="20"/>
                <w:szCs w:val="20"/>
              </w:rPr>
            </w:pPr>
            <w:r>
              <w:rPr>
                <w:rFonts w:ascii="Arial" w:hAnsi="Arial" w:cs="Arial"/>
                <w:sz w:val="20"/>
                <w:szCs w:val="20"/>
              </w:rPr>
              <w:t>Werkzeuge nutzen</w:t>
            </w:r>
          </w:p>
          <w:p w:rsidR="00853189" w:rsidRPr="00B572F4" w:rsidRDefault="00853189" w:rsidP="005C5896">
            <w:pPr>
              <w:spacing w:after="0"/>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87FA1" w:rsidRPr="001D26CE" w:rsidTr="00B572F4">
        <w:trPr>
          <w:trHeight w:val="321"/>
        </w:trPr>
        <w:tc>
          <w:tcPr>
            <w:tcW w:w="1985"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417" w:type="dxa"/>
          </w:tcPr>
          <w:p w:rsidR="00887FA1" w:rsidRPr="001D26CE" w:rsidRDefault="00887FA1" w:rsidP="005C5896">
            <w:pPr>
              <w:rPr>
                <w:rFonts w:ascii="Arial" w:hAnsi="Arial" w:cs="Arial"/>
                <w:sz w:val="20"/>
                <w:szCs w:val="20"/>
              </w:rPr>
            </w:pPr>
          </w:p>
        </w:tc>
        <w:tc>
          <w:tcPr>
            <w:tcW w:w="1985" w:type="dxa"/>
          </w:tcPr>
          <w:p w:rsidR="00887FA1" w:rsidRPr="001D26CE" w:rsidRDefault="00887FA1" w:rsidP="005C5896">
            <w:pPr>
              <w:rPr>
                <w:rFonts w:ascii="Arial" w:hAnsi="Arial" w:cs="Arial"/>
                <w:sz w:val="20"/>
                <w:szCs w:val="20"/>
              </w:rPr>
            </w:pPr>
          </w:p>
        </w:tc>
        <w:tc>
          <w:tcPr>
            <w:tcW w:w="1701" w:type="dxa"/>
          </w:tcPr>
          <w:p w:rsidR="00887FA1" w:rsidRPr="001D26CE" w:rsidRDefault="00887FA1" w:rsidP="005C5896">
            <w:pPr>
              <w:rPr>
                <w:rFonts w:ascii="Arial" w:hAnsi="Arial" w:cs="Arial"/>
                <w:sz w:val="20"/>
                <w:szCs w:val="20"/>
              </w:rPr>
            </w:pPr>
          </w:p>
        </w:tc>
        <w:tc>
          <w:tcPr>
            <w:tcW w:w="1984" w:type="dxa"/>
          </w:tcPr>
          <w:p w:rsidR="00887FA1" w:rsidRPr="001D26CE" w:rsidRDefault="00887FA1" w:rsidP="005C5896">
            <w:pPr>
              <w:rPr>
                <w:rFonts w:ascii="Arial" w:hAnsi="Arial" w:cs="Arial"/>
                <w:sz w:val="20"/>
                <w:szCs w:val="20"/>
              </w:rPr>
            </w:pPr>
          </w:p>
        </w:tc>
        <w:tc>
          <w:tcPr>
            <w:tcW w:w="1559" w:type="dxa"/>
          </w:tcPr>
          <w:p w:rsidR="00887FA1" w:rsidRPr="001D26CE" w:rsidRDefault="00887FA1" w:rsidP="005C5896">
            <w:pPr>
              <w:rPr>
                <w:rFonts w:ascii="Arial" w:hAnsi="Arial" w:cs="Arial"/>
                <w:sz w:val="20"/>
                <w:szCs w:val="20"/>
              </w:rPr>
            </w:pPr>
          </w:p>
        </w:tc>
        <w:tc>
          <w:tcPr>
            <w:tcW w:w="2127" w:type="dxa"/>
          </w:tcPr>
          <w:p w:rsidR="00887FA1" w:rsidRPr="001D26CE" w:rsidRDefault="00887FA1"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5C5896">
        <w:trPr>
          <w:trHeight w:val="1228"/>
        </w:trPr>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t>Prozess</w:t>
            </w:r>
          </w:p>
          <w:p w:rsidR="00853189" w:rsidRDefault="00853189" w:rsidP="005C5896">
            <w:pPr>
              <w:spacing w:after="0"/>
              <w:rPr>
                <w:rFonts w:ascii="Arial" w:hAnsi="Arial" w:cs="Arial"/>
                <w:b/>
                <w:sz w:val="20"/>
                <w:szCs w:val="20"/>
              </w:rPr>
            </w:pPr>
            <w:r>
              <w:rPr>
                <w:rFonts w:ascii="Arial" w:hAnsi="Arial" w:cs="Arial"/>
                <w:b/>
                <w:sz w:val="20"/>
                <w:szCs w:val="20"/>
              </w:rPr>
              <w:t>Einzelschritte</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Annahme</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Verarbeitung</w:t>
            </w:r>
          </w:p>
          <w:p w:rsidR="00853189" w:rsidRPr="001D4878" w:rsidRDefault="00853189" w:rsidP="005C5896">
            <w:pPr>
              <w:spacing w:after="0"/>
              <w:rPr>
                <w:rFonts w:ascii="Arial" w:hAnsi="Arial" w:cs="Arial"/>
                <w:sz w:val="20"/>
                <w:szCs w:val="20"/>
              </w:rPr>
            </w:pPr>
            <w:r w:rsidRPr="001D4878">
              <w:rPr>
                <w:rFonts w:ascii="Arial" w:hAnsi="Arial" w:cs="Arial"/>
                <w:sz w:val="20"/>
                <w:szCs w:val="20"/>
              </w:rPr>
              <w:t>Lagerung</w:t>
            </w:r>
          </w:p>
          <w:p w:rsidR="00853189" w:rsidRPr="001D26CE" w:rsidRDefault="00853189" w:rsidP="005C5896">
            <w:pPr>
              <w:spacing w:after="0"/>
              <w:rPr>
                <w:rFonts w:ascii="Arial" w:hAnsi="Arial" w:cs="Arial"/>
                <w:b/>
                <w:sz w:val="20"/>
                <w:szCs w:val="20"/>
              </w:rPr>
            </w:pPr>
            <w:r w:rsidRPr="001D4878">
              <w:rPr>
                <w:rFonts w:ascii="Arial" w:hAnsi="Arial" w:cs="Arial"/>
                <w:sz w:val="20"/>
                <w:szCs w:val="20"/>
              </w:rPr>
              <w:t>Entsorgung</w:t>
            </w:r>
          </w:p>
        </w:tc>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Material </w:t>
            </w:r>
          </w:p>
          <w:p w:rsidR="00853189" w:rsidRDefault="00853189" w:rsidP="005C5896">
            <w:pPr>
              <w:spacing w:after="0"/>
              <w:rPr>
                <w:rFonts w:ascii="Arial" w:hAnsi="Arial" w:cs="Arial"/>
                <w:sz w:val="20"/>
                <w:szCs w:val="20"/>
              </w:rPr>
            </w:pPr>
            <w:r w:rsidRPr="001D4878">
              <w:rPr>
                <w:rFonts w:ascii="Arial" w:hAnsi="Arial" w:cs="Arial"/>
                <w:sz w:val="20"/>
                <w:szCs w:val="20"/>
              </w:rPr>
              <w:t>(nur bei Annahme)</w:t>
            </w:r>
          </w:p>
          <w:p w:rsidR="00853189" w:rsidRDefault="00853189" w:rsidP="005C5896">
            <w:pPr>
              <w:spacing w:after="0"/>
              <w:rPr>
                <w:rFonts w:ascii="Arial" w:hAnsi="Arial" w:cs="Arial"/>
                <w:sz w:val="20"/>
                <w:szCs w:val="20"/>
              </w:rPr>
            </w:pPr>
            <w:r>
              <w:rPr>
                <w:rFonts w:ascii="Arial" w:hAnsi="Arial" w:cs="Arial"/>
                <w:sz w:val="20"/>
                <w:szCs w:val="20"/>
              </w:rPr>
              <w:t>Rezeptzutaten</w:t>
            </w:r>
          </w:p>
          <w:p w:rsidR="00853189" w:rsidRDefault="00853189" w:rsidP="005C5896">
            <w:pPr>
              <w:spacing w:after="0"/>
              <w:rPr>
                <w:rFonts w:ascii="Arial" w:hAnsi="Arial" w:cs="Arial"/>
                <w:sz w:val="20"/>
                <w:szCs w:val="20"/>
              </w:rPr>
            </w:pPr>
          </w:p>
          <w:p w:rsidR="00853189" w:rsidRDefault="00853189" w:rsidP="005C5896">
            <w:pPr>
              <w:spacing w:after="0"/>
              <w:rPr>
                <w:rFonts w:ascii="Arial" w:hAnsi="Arial" w:cs="Arial"/>
                <w:sz w:val="20"/>
                <w:szCs w:val="20"/>
              </w:rPr>
            </w:pPr>
          </w:p>
          <w:p w:rsidR="00853189" w:rsidRPr="001D4878" w:rsidRDefault="00853189" w:rsidP="005C5896">
            <w:pPr>
              <w:spacing w:after="0"/>
              <w:rPr>
                <w:rFonts w:ascii="Arial" w:hAnsi="Arial" w:cs="Arial"/>
                <w:sz w:val="20"/>
                <w:szCs w:val="20"/>
              </w:rPr>
            </w:pPr>
          </w:p>
        </w:tc>
        <w:tc>
          <w:tcPr>
            <w:tcW w:w="1417"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853189" w:rsidRDefault="00853189" w:rsidP="005C5896">
            <w:pPr>
              <w:spacing w:after="0"/>
              <w:rPr>
                <w:rFonts w:ascii="Arial" w:hAnsi="Arial" w:cs="Arial"/>
                <w:sz w:val="20"/>
                <w:szCs w:val="20"/>
              </w:rPr>
            </w:pPr>
            <w:r>
              <w:rPr>
                <w:rFonts w:ascii="Arial" w:hAnsi="Arial" w:cs="Arial"/>
                <w:sz w:val="20"/>
                <w:szCs w:val="20"/>
              </w:rPr>
              <w:t>Gluten</w:t>
            </w:r>
          </w:p>
          <w:p w:rsidR="00853189" w:rsidRDefault="00853189" w:rsidP="005C5896">
            <w:pPr>
              <w:spacing w:after="0"/>
              <w:rPr>
                <w:rFonts w:ascii="Arial" w:hAnsi="Arial" w:cs="Arial"/>
                <w:sz w:val="20"/>
                <w:szCs w:val="20"/>
              </w:rPr>
            </w:pPr>
            <w:r>
              <w:rPr>
                <w:rFonts w:ascii="Arial" w:hAnsi="Arial" w:cs="Arial"/>
                <w:sz w:val="20"/>
                <w:szCs w:val="20"/>
              </w:rPr>
              <w:t>Allergene</w:t>
            </w:r>
          </w:p>
          <w:p w:rsidR="00853189" w:rsidRDefault="00853189" w:rsidP="005C5896">
            <w:pPr>
              <w:spacing w:after="0"/>
              <w:rPr>
                <w:rFonts w:ascii="Arial" w:hAnsi="Arial" w:cs="Arial"/>
                <w:sz w:val="20"/>
                <w:szCs w:val="20"/>
              </w:rPr>
            </w:pPr>
            <w:r>
              <w:rPr>
                <w:rFonts w:ascii="Arial" w:hAnsi="Arial" w:cs="Arial"/>
                <w:sz w:val="20"/>
                <w:szCs w:val="20"/>
              </w:rPr>
              <w:t>Lactose</w:t>
            </w:r>
          </w:p>
          <w:p w:rsidR="00853189" w:rsidRPr="001D4878" w:rsidRDefault="00853189" w:rsidP="005C5896">
            <w:pPr>
              <w:spacing w:after="0"/>
              <w:rPr>
                <w:rFonts w:ascii="Arial" w:hAnsi="Arial" w:cs="Arial"/>
                <w:sz w:val="20"/>
                <w:szCs w:val="20"/>
              </w:rPr>
            </w:pPr>
          </w:p>
        </w:tc>
        <w:tc>
          <w:tcPr>
            <w:tcW w:w="1985"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Chemische </w:t>
            </w:r>
          </w:p>
          <w:p w:rsidR="00853189" w:rsidRDefault="00853189"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 xml:space="preserve">Deklaration </w:t>
            </w:r>
            <w:r w:rsidR="001A67E7">
              <w:rPr>
                <w:rFonts w:ascii="Arial" w:hAnsi="Arial" w:cs="Arial"/>
                <w:sz w:val="20"/>
                <w:szCs w:val="20"/>
              </w:rPr>
              <w:t>Liste</w:t>
            </w:r>
          </w:p>
          <w:p w:rsidR="00853189" w:rsidRDefault="00853189" w:rsidP="005C5896">
            <w:pPr>
              <w:spacing w:after="0"/>
              <w:rPr>
                <w:rFonts w:ascii="Arial" w:hAnsi="Arial" w:cs="Arial"/>
                <w:sz w:val="20"/>
                <w:szCs w:val="20"/>
              </w:rPr>
            </w:pPr>
            <w:r>
              <w:rPr>
                <w:rFonts w:ascii="Arial" w:hAnsi="Arial" w:cs="Arial"/>
                <w:sz w:val="20"/>
                <w:szCs w:val="20"/>
              </w:rPr>
              <w:t>Trinkwasser</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1701"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 xml:space="preserve">Biologische </w:t>
            </w:r>
          </w:p>
          <w:p w:rsidR="00853189" w:rsidRDefault="00853189" w:rsidP="005C5896">
            <w:pPr>
              <w:spacing w:after="0"/>
              <w:rPr>
                <w:rFonts w:ascii="Arial" w:hAnsi="Arial" w:cs="Arial"/>
                <w:b/>
                <w:sz w:val="20"/>
                <w:szCs w:val="20"/>
              </w:rPr>
            </w:pPr>
            <w:r w:rsidRPr="001D26CE">
              <w:rPr>
                <w:rFonts w:ascii="Arial" w:hAnsi="Arial" w:cs="Arial"/>
                <w:b/>
                <w:sz w:val="20"/>
                <w:szCs w:val="20"/>
              </w:rPr>
              <w:t>Gefahr</w:t>
            </w:r>
          </w:p>
          <w:p w:rsidR="00853189" w:rsidRDefault="00853189" w:rsidP="005C5896">
            <w:pPr>
              <w:spacing w:after="0"/>
              <w:rPr>
                <w:rFonts w:ascii="Arial" w:hAnsi="Arial" w:cs="Arial"/>
                <w:sz w:val="20"/>
                <w:szCs w:val="20"/>
              </w:rPr>
            </w:pPr>
            <w:r>
              <w:rPr>
                <w:rFonts w:ascii="Arial" w:hAnsi="Arial" w:cs="Arial"/>
                <w:sz w:val="20"/>
                <w:szCs w:val="20"/>
              </w:rPr>
              <w:t>Salmonellen</w:t>
            </w:r>
          </w:p>
          <w:p w:rsidR="00853189" w:rsidRDefault="00853189" w:rsidP="005C5896">
            <w:pPr>
              <w:spacing w:after="0"/>
              <w:rPr>
                <w:rFonts w:ascii="Arial" w:hAnsi="Arial" w:cs="Arial"/>
                <w:sz w:val="20"/>
                <w:szCs w:val="20"/>
              </w:rPr>
            </w:pPr>
            <w:r>
              <w:rPr>
                <w:rFonts w:ascii="Arial" w:hAnsi="Arial" w:cs="Arial"/>
                <w:sz w:val="20"/>
                <w:szCs w:val="20"/>
              </w:rPr>
              <w:t>Keimbelastung</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1984" w:type="dxa"/>
            <w:shd w:val="clear" w:color="auto" w:fill="FFFFFF" w:themeFill="background1"/>
            <w:vAlign w:val="center"/>
          </w:tcPr>
          <w:p w:rsidR="00853189" w:rsidRDefault="00853189"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Trinkwasser-untersuchung</w:t>
            </w:r>
          </w:p>
          <w:p w:rsidR="00853189" w:rsidRDefault="00853189" w:rsidP="005C5896">
            <w:pPr>
              <w:spacing w:after="0"/>
              <w:rPr>
                <w:rFonts w:ascii="Arial" w:hAnsi="Arial" w:cs="Arial"/>
                <w:sz w:val="20"/>
                <w:szCs w:val="20"/>
              </w:rPr>
            </w:pPr>
            <w:r>
              <w:rPr>
                <w:rFonts w:ascii="Arial" w:hAnsi="Arial" w:cs="Arial"/>
                <w:sz w:val="20"/>
                <w:szCs w:val="20"/>
              </w:rPr>
              <w:t>Backprozesse</w:t>
            </w:r>
          </w:p>
          <w:p w:rsidR="00853189" w:rsidRPr="00B572F4" w:rsidRDefault="00853189"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Physikalische Gefahr</w:t>
            </w:r>
          </w:p>
          <w:p w:rsidR="00853189" w:rsidRDefault="00853189" w:rsidP="005C5896">
            <w:pPr>
              <w:spacing w:after="0"/>
              <w:rPr>
                <w:rFonts w:ascii="Arial" w:hAnsi="Arial" w:cs="Arial"/>
                <w:sz w:val="20"/>
                <w:szCs w:val="20"/>
              </w:rPr>
            </w:pPr>
            <w:r>
              <w:rPr>
                <w:rFonts w:ascii="Arial" w:hAnsi="Arial" w:cs="Arial"/>
                <w:sz w:val="20"/>
                <w:szCs w:val="20"/>
              </w:rPr>
              <w:t>Fremdkörper</w:t>
            </w:r>
          </w:p>
          <w:p w:rsidR="00853189" w:rsidRDefault="00853189" w:rsidP="005C5896">
            <w:pPr>
              <w:spacing w:after="0"/>
              <w:rPr>
                <w:rFonts w:ascii="Arial" w:hAnsi="Arial" w:cs="Arial"/>
                <w:sz w:val="20"/>
                <w:szCs w:val="20"/>
              </w:rPr>
            </w:pPr>
            <w:r>
              <w:rPr>
                <w:rFonts w:ascii="Arial" w:hAnsi="Arial" w:cs="Arial"/>
                <w:sz w:val="20"/>
                <w:szCs w:val="20"/>
              </w:rPr>
              <w:t>Schäden</w:t>
            </w:r>
          </w:p>
          <w:p w:rsidR="00853189" w:rsidRDefault="00853189" w:rsidP="005C5896">
            <w:pPr>
              <w:spacing w:after="0"/>
              <w:rPr>
                <w:rFonts w:ascii="Arial" w:hAnsi="Arial" w:cs="Arial"/>
                <w:sz w:val="20"/>
                <w:szCs w:val="20"/>
              </w:rPr>
            </w:pPr>
          </w:p>
          <w:p w:rsidR="00853189" w:rsidRPr="00B572F4" w:rsidRDefault="00853189" w:rsidP="005C5896">
            <w:pPr>
              <w:spacing w:after="0"/>
              <w:rPr>
                <w:rFonts w:ascii="Arial" w:hAnsi="Arial" w:cs="Arial"/>
                <w:sz w:val="20"/>
                <w:szCs w:val="20"/>
              </w:rPr>
            </w:pPr>
          </w:p>
        </w:tc>
        <w:tc>
          <w:tcPr>
            <w:tcW w:w="2127" w:type="dxa"/>
            <w:shd w:val="clear" w:color="auto" w:fill="FFFFFF" w:themeFill="background1"/>
            <w:vAlign w:val="center"/>
          </w:tcPr>
          <w:p w:rsidR="00853189" w:rsidRDefault="00853189"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853189" w:rsidRDefault="00853189" w:rsidP="005C5896">
            <w:pPr>
              <w:spacing w:after="0"/>
              <w:rPr>
                <w:rFonts w:ascii="Arial" w:hAnsi="Arial" w:cs="Arial"/>
                <w:sz w:val="20"/>
                <w:szCs w:val="20"/>
              </w:rPr>
            </w:pPr>
            <w:r>
              <w:rPr>
                <w:rFonts w:ascii="Arial" w:hAnsi="Arial" w:cs="Arial"/>
                <w:sz w:val="20"/>
                <w:szCs w:val="20"/>
              </w:rPr>
              <w:t>Kontrollen</w:t>
            </w:r>
          </w:p>
          <w:p w:rsidR="00853189" w:rsidRDefault="00853189" w:rsidP="005C5896">
            <w:pPr>
              <w:spacing w:after="0"/>
              <w:rPr>
                <w:rFonts w:ascii="Arial" w:hAnsi="Arial" w:cs="Arial"/>
                <w:sz w:val="20"/>
                <w:szCs w:val="20"/>
              </w:rPr>
            </w:pPr>
            <w:r>
              <w:rPr>
                <w:rFonts w:ascii="Arial" w:hAnsi="Arial" w:cs="Arial"/>
                <w:sz w:val="20"/>
                <w:szCs w:val="20"/>
              </w:rPr>
              <w:t>Schulung</w:t>
            </w:r>
          </w:p>
          <w:p w:rsidR="00853189" w:rsidRDefault="00853189" w:rsidP="005C5896">
            <w:pPr>
              <w:spacing w:after="0"/>
              <w:rPr>
                <w:rFonts w:ascii="Arial" w:hAnsi="Arial" w:cs="Arial"/>
                <w:sz w:val="20"/>
                <w:szCs w:val="20"/>
              </w:rPr>
            </w:pPr>
            <w:r>
              <w:rPr>
                <w:rFonts w:ascii="Arial" w:hAnsi="Arial" w:cs="Arial"/>
                <w:sz w:val="20"/>
                <w:szCs w:val="20"/>
              </w:rPr>
              <w:t>Werkzeuge nutzen</w:t>
            </w:r>
          </w:p>
          <w:p w:rsidR="00853189" w:rsidRPr="00B572F4" w:rsidRDefault="00853189" w:rsidP="005C5896">
            <w:pPr>
              <w:spacing w:after="0"/>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r w:rsidR="00853189" w:rsidRPr="001D26CE" w:rsidTr="00B572F4">
        <w:trPr>
          <w:trHeight w:val="321"/>
        </w:trPr>
        <w:tc>
          <w:tcPr>
            <w:tcW w:w="1985"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417" w:type="dxa"/>
          </w:tcPr>
          <w:p w:rsidR="00853189" w:rsidRPr="001D26CE" w:rsidRDefault="00853189" w:rsidP="005C5896">
            <w:pPr>
              <w:rPr>
                <w:rFonts w:ascii="Arial" w:hAnsi="Arial" w:cs="Arial"/>
                <w:sz w:val="20"/>
                <w:szCs w:val="20"/>
              </w:rPr>
            </w:pPr>
          </w:p>
        </w:tc>
        <w:tc>
          <w:tcPr>
            <w:tcW w:w="1985" w:type="dxa"/>
          </w:tcPr>
          <w:p w:rsidR="00853189" w:rsidRPr="001D26CE" w:rsidRDefault="00853189" w:rsidP="005C5896">
            <w:pPr>
              <w:rPr>
                <w:rFonts w:ascii="Arial" w:hAnsi="Arial" w:cs="Arial"/>
                <w:sz w:val="20"/>
                <w:szCs w:val="20"/>
              </w:rPr>
            </w:pPr>
          </w:p>
        </w:tc>
        <w:tc>
          <w:tcPr>
            <w:tcW w:w="1701" w:type="dxa"/>
          </w:tcPr>
          <w:p w:rsidR="00853189" w:rsidRPr="001D26CE" w:rsidRDefault="00853189" w:rsidP="005C5896">
            <w:pPr>
              <w:rPr>
                <w:rFonts w:ascii="Arial" w:hAnsi="Arial" w:cs="Arial"/>
                <w:sz w:val="20"/>
                <w:szCs w:val="20"/>
              </w:rPr>
            </w:pPr>
          </w:p>
        </w:tc>
        <w:tc>
          <w:tcPr>
            <w:tcW w:w="1984" w:type="dxa"/>
          </w:tcPr>
          <w:p w:rsidR="00853189" w:rsidRPr="001D26CE" w:rsidRDefault="00853189" w:rsidP="005C5896">
            <w:pPr>
              <w:rPr>
                <w:rFonts w:ascii="Arial" w:hAnsi="Arial" w:cs="Arial"/>
                <w:sz w:val="20"/>
                <w:szCs w:val="20"/>
              </w:rPr>
            </w:pPr>
          </w:p>
        </w:tc>
        <w:tc>
          <w:tcPr>
            <w:tcW w:w="1559" w:type="dxa"/>
          </w:tcPr>
          <w:p w:rsidR="00853189" w:rsidRPr="001D26CE" w:rsidRDefault="00853189" w:rsidP="005C5896">
            <w:pPr>
              <w:rPr>
                <w:rFonts w:ascii="Arial" w:hAnsi="Arial" w:cs="Arial"/>
                <w:sz w:val="20"/>
                <w:szCs w:val="20"/>
              </w:rPr>
            </w:pPr>
          </w:p>
        </w:tc>
        <w:tc>
          <w:tcPr>
            <w:tcW w:w="2127" w:type="dxa"/>
          </w:tcPr>
          <w:p w:rsidR="00853189" w:rsidRPr="001D26CE" w:rsidRDefault="00853189" w:rsidP="005C5896">
            <w:pPr>
              <w:rPr>
                <w:rFonts w:ascii="Arial" w:hAnsi="Arial" w:cs="Arial"/>
                <w:sz w:val="20"/>
                <w:szCs w:val="20"/>
              </w:rPr>
            </w:pPr>
          </w:p>
        </w:tc>
      </w:tr>
    </w:tbl>
    <w:p w:rsidR="001D26CE" w:rsidRPr="001D26CE" w:rsidRDefault="001D26CE" w:rsidP="007A2F6C">
      <w:pPr>
        <w:spacing w:after="0"/>
        <w:rPr>
          <w:rFonts w:ascii="Arial" w:hAnsi="Arial" w:cs="Arial"/>
          <w:sz w:val="24"/>
          <w:szCs w:val="24"/>
        </w:rPr>
      </w:pPr>
    </w:p>
    <w:sectPr w:rsidR="001D26CE" w:rsidRPr="001D26CE" w:rsidSect="0028366F">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F9C" w:rsidRDefault="00F72F9C" w:rsidP="00853189">
      <w:pPr>
        <w:spacing w:after="0" w:line="240" w:lineRule="auto"/>
      </w:pPr>
      <w:r>
        <w:separator/>
      </w:r>
    </w:p>
  </w:endnote>
  <w:endnote w:type="continuationSeparator" w:id="0">
    <w:p w:rsidR="00F72F9C" w:rsidRDefault="00F72F9C" w:rsidP="0085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13925"/>
      <w:docPartObj>
        <w:docPartGallery w:val="Page Numbers (Bottom of Page)"/>
        <w:docPartUnique/>
      </w:docPartObj>
    </w:sdtPr>
    <w:sdtEndPr/>
    <w:sdtContent>
      <w:p w:rsidR="00853189" w:rsidRDefault="00853189">
        <w:pPr>
          <w:pStyle w:val="Fuzeile"/>
          <w:jc w:val="center"/>
        </w:pPr>
        <w:r>
          <w:t>[</w:t>
        </w:r>
        <w:r>
          <w:fldChar w:fldCharType="begin"/>
        </w:r>
        <w:r>
          <w:instrText>PAGE   \* MERGEFORMAT</w:instrText>
        </w:r>
        <w:r>
          <w:fldChar w:fldCharType="separate"/>
        </w:r>
        <w:r w:rsidR="00F72F9C">
          <w:rPr>
            <w:noProof/>
          </w:rPr>
          <w:t>1</w:t>
        </w:r>
        <w:r>
          <w:fldChar w:fldCharType="end"/>
        </w:r>
        <w:r>
          <w:t>]</w:t>
        </w:r>
      </w:p>
    </w:sdtContent>
  </w:sdt>
  <w:p w:rsidR="00853189" w:rsidRDefault="008531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F9C" w:rsidRDefault="00F72F9C" w:rsidP="00853189">
      <w:pPr>
        <w:spacing w:after="0" w:line="240" w:lineRule="auto"/>
      </w:pPr>
      <w:r>
        <w:separator/>
      </w:r>
    </w:p>
  </w:footnote>
  <w:footnote w:type="continuationSeparator" w:id="0">
    <w:p w:rsidR="00F72F9C" w:rsidRDefault="00F72F9C" w:rsidP="00853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052A76"/>
    <w:rsid w:val="000B0E7E"/>
    <w:rsid w:val="001A4916"/>
    <w:rsid w:val="001A67E7"/>
    <w:rsid w:val="001D26CE"/>
    <w:rsid w:val="001D4878"/>
    <w:rsid w:val="0028366F"/>
    <w:rsid w:val="003717CE"/>
    <w:rsid w:val="003B0076"/>
    <w:rsid w:val="004F0A63"/>
    <w:rsid w:val="007A2F6C"/>
    <w:rsid w:val="007D7636"/>
    <w:rsid w:val="00853189"/>
    <w:rsid w:val="00887FA1"/>
    <w:rsid w:val="00AD340C"/>
    <w:rsid w:val="00AE5E56"/>
    <w:rsid w:val="00B572F4"/>
    <w:rsid w:val="00DA0F9C"/>
    <w:rsid w:val="00EC3ECD"/>
    <w:rsid w:val="00F371B0"/>
    <w:rsid w:val="00F72F9C"/>
    <w:rsid w:val="00FD4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3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3189"/>
  </w:style>
  <w:style w:type="paragraph" w:styleId="Fuzeile">
    <w:name w:val="footer"/>
    <w:basedOn w:val="Standard"/>
    <w:link w:val="FuzeileZchn"/>
    <w:uiPriority w:val="99"/>
    <w:unhideWhenUsed/>
    <w:rsid w:val="00853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2122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8</cp:revision>
  <dcterms:created xsi:type="dcterms:W3CDTF">2020-02-05T12:53:00Z</dcterms:created>
  <dcterms:modified xsi:type="dcterms:W3CDTF">2020-04-13T12:48:00Z</dcterms:modified>
</cp:coreProperties>
</file>